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false"/>
        <w:jc w:val="center"/>
        <w:rPr>
          <w:b/>
          <w:b/>
          <w:szCs w:val="28"/>
          <w:lang w:eastAsia="ru-RU"/>
        </w:rPr>
      </w:pPr>
      <w:r>
        <w:rPr>
          <w:b/>
          <w:szCs w:val="28"/>
          <w:lang w:eastAsia="ru-RU"/>
        </w:rPr>
        <w:t xml:space="preserve">Согласие на обработку персональных данных в связи с включением ребенка в систему персонифицированного финансирования всеми операторами персональных данных, необходимое для реализации обучения ребенка в системе персонифицированного </w:t>
        <w:br/>
        <w:t>финансирования</w:t>
      </w:r>
    </w:p>
    <w:p>
      <w:pPr>
        <w:pStyle w:val="Normal"/>
        <w:tabs>
          <w:tab w:val="clear" w:pos="708"/>
          <w:tab w:val="left" w:pos="0" w:leader="none"/>
        </w:tabs>
        <w:suppressAutoHyphens w:val="false"/>
        <w:rPr>
          <w:u w:val="single"/>
        </w:rPr>
      </w:pPr>
      <w:r>
        <w:rPr>
          <w:szCs w:val="27"/>
          <w:u w:val="single"/>
          <w:lang w:eastAsia="ru-RU"/>
        </w:rPr>
        <w:t xml:space="preserve">Я,_____________________________________________________________________________  </w:t>
      </w:r>
    </w:p>
    <w:p>
      <w:pPr>
        <w:pStyle w:val="Normal"/>
        <w:tabs>
          <w:tab w:val="clear" w:pos="708"/>
          <w:tab w:val="left" w:pos="0" w:leader="none"/>
        </w:tabs>
        <w:suppressAutoHyphens w:val="false"/>
        <w:jc w:val="center"/>
        <w:rPr>
          <w:szCs w:val="27"/>
          <w:lang w:eastAsia="ru-RU"/>
        </w:rPr>
      </w:pPr>
      <w:r>
        <w:rPr>
          <w:szCs w:val="27"/>
          <w:lang w:eastAsia="ru-RU"/>
        </w:rPr>
      </w:r>
    </w:p>
    <w:p>
      <w:pPr>
        <w:pStyle w:val="Normal"/>
        <w:pBdr>
          <w:bottom w:val="single" w:sz="12" w:space="1" w:color="000000"/>
        </w:pBdr>
        <w:tabs>
          <w:tab w:val="clear" w:pos="708"/>
          <w:tab w:val="left" w:pos="0" w:leader="none"/>
        </w:tabs>
        <w:suppressAutoHyphens w:val="false"/>
        <w:jc w:val="center"/>
        <w:rPr>
          <w:i/>
          <w:i/>
          <w:sz w:val="20"/>
          <w:szCs w:val="20"/>
          <w:lang w:eastAsia="ru-RU"/>
        </w:rPr>
      </w:pPr>
      <w:r>
        <w:rPr>
          <w:szCs w:val="27"/>
          <w:lang w:eastAsia="ru-RU"/>
        </w:rPr>
        <w:t xml:space="preserve">_____________________________________________________________________________, </w:t>
      </w:r>
      <w:r>
        <w:rPr>
          <w:i/>
          <w:sz w:val="20"/>
          <w:szCs w:val="20"/>
          <w:lang w:eastAsia="ru-RU"/>
        </w:rPr>
        <w:t>(серия, номер паспорта, кем, когда выдан)</w:t>
      </w:r>
    </w:p>
    <w:p>
      <w:pPr>
        <w:pStyle w:val="Normal"/>
        <w:pBdr>
          <w:bottom w:val="single" w:sz="12" w:space="1" w:color="000000"/>
        </w:pBdr>
        <w:tabs>
          <w:tab w:val="clear" w:pos="708"/>
          <w:tab w:val="left" w:pos="0" w:leader="none"/>
        </w:tabs>
        <w:suppressAutoHyphens w:val="false"/>
        <w:jc w:val="center"/>
        <w:rPr>
          <w:i/>
          <w:i/>
          <w:sz w:val="20"/>
          <w:szCs w:val="20"/>
          <w:lang w:eastAsia="ru-RU"/>
        </w:rPr>
      </w:pPr>
      <w:r>
        <w:rPr>
          <w:i/>
          <w:sz w:val="20"/>
          <w:szCs w:val="20"/>
          <w:lang w:eastAsia="ru-RU"/>
        </w:rPr>
      </w:r>
    </w:p>
    <w:p>
      <w:pPr>
        <w:pStyle w:val="Normal"/>
        <w:pBdr>
          <w:bottom w:val="single" w:sz="12" w:space="1" w:color="000000"/>
        </w:pBdr>
        <w:tabs>
          <w:tab w:val="clear" w:pos="708"/>
          <w:tab w:val="left" w:pos="0" w:leader="none"/>
        </w:tabs>
        <w:suppressAutoHyphens w:val="false"/>
        <w:jc w:val="center"/>
        <w:rPr>
          <w:i/>
          <w:i/>
          <w:szCs w:val="27"/>
          <w:highlight w:val="white"/>
          <w:lang w:eastAsia="ru-RU"/>
        </w:rPr>
      </w:pPr>
      <w:r>
        <w:rPr>
          <w:i/>
          <w:szCs w:val="27"/>
          <w:highlight w:val="white"/>
          <w:lang w:eastAsia="ru-RU"/>
        </w:rPr>
      </w:r>
    </w:p>
    <w:p>
      <w:pPr>
        <w:pStyle w:val="Normal"/>
        <w:tabs>
          <w:tab w:val="clear" w:pos="708"/>
          <w:tab w:val="left" w:pos="0" w:leader="none"/>
        </w:tabs>
        <w:suppressAutoHyphens w:val="false"/>
        <w:jc w:val="center"/>
        <w:rPr>
          <w:i/>
          <w:i/>
          <w:szCs w:val="27"/>
          <w:highlight w:val="white"/>
          <w:lang w:eastAsia="ru-RU"/>
        </w:rPr>
      </w:pPr>
      <w:r>
        <w:rPr>
          <w:szCs w:val="27"/>
          <w:lang w:eastAsia="ru-RU"/>
        </w:rPr>
        <w:t xml:space="preserve"> </w:t>
      </w:r>
      <w:r>
        <w:rPr>
          <w:i/>
          <w:sz w:val="20"/>
          <w:szCs w:val="20"/>
          <w:lang w:eastAsia="ru-RU"/>
        </w:rPr>
        <w:t>адрес родителя (законного представителя)</w:t>
      </w:r>
    </w:p>
    <w:p>
      <w:pPr>
        <w:pStyle w:val="Normal"/>
        <w:tabs>
          <w:tab w:val="clear" w:pos="708"/>
          <w:tab w:val="left" w:pos="0" w:leader="none"/>
        </w:tabs>
        <w:suppressAutoHyphens w:val="false"/>
        <w:rPr>
          <w:szCs w:val="27"/>
          <w:lang w:eastAsia="ru-RU"/>
        </w:rPr>
      </w:pPr>
      <w:r>
        <w:rPr>
          <w:szCs w:val="27"/>
          <w:lang w:eastAsia="ru-RU"/>
        </w:rPr>
        <w:t>являющийся родителем (законным представителем): ______________________________________________________________________________,</w:t>
      </w:r>
    </w:p>
    <w:p>
      <w:pPr>
        <w:pStyle w:val="Normal"/>
        <w:tabs>
          <w:tab w:val="clear" w:pos="708"/>
          <w:tab w:val="left" w:pos="0" w:leader="none"/>
        </w:tabs>
        <w:suppressAutoHyphens w:val="false"/>
        <w:rPr>
          <w:szCs w:val="27"/>
          <w:lang w:eastAsia="ru-RU"/>
        </w:rPr>
      </w:pPr>
      <w:r>
        <w:rPr>
          <w:szCs w:val="27"/>
          <w:lang w:eastAsia="ru-RU"/>
        </w:rPr>
      </w:r>
    </w:p>
    <w:p>
      <w:pPr>
        <w:pStyle w:val="Normal"/>
        <w:tabs>
          <w:tab w:val="clear" w:pos="708"/>
          <w:tab w:val="left" w:pos="0" w:leader="none"/>
        </w:tabs>
        <w:suppressAutoHyphens w:val="false"/>
        <w:rPr>
          <w:szCs w:val="27"/>
          <w:lang w:eastAsia="ru-RU"/>
        </w:rPr>
      </w:pPr>
      <w:r>
        <w:rPr>
          <w:szCs w:val="27"/>
          <w:lang w:eastAsia="ru-RU"/>
        </w:rPr>
        <w:t>_______________________________________________________________________________,</w:t>
      </w:r>
    </w:p>
    <w:p>
      <w:pPr>
        <w:pStyle w:val="Normal"/>
        <w:tabs>
          <w:tab w:val="clear" w:pos="708"/>
          <w:tab w:val="left" w:pos="0" w:leader="none"/>
        </w:tabs>
        <w:suppressAutoHyphens w:val="false"/>
        <w:spacing w:lineRule="auto" w:line="360"/>
        <w:rPr>
          <w:szCs w:val="27"/>
          <w:highlight w:val="white"/>
          <w:lang w:eastAsia="ru-RU"/>
        </w:rPr>
      </w:pPr>
      <w:r>
        <w:rPr>
          <w:szCs w:val="27"/>
          <w:lang w:eastAsia="ru-RU"/>
        </w:rPr>
        <w:t xml:space="preserve"> </w:t>
      </w:r>
      <w:r>
        <w:rPr>
          <w:i/>
          <w:sz w:val="20"/>
          <w:szCs w:val="20"/>
          <w:lang w:eastAsia="ru-RU"/>
        </w:rPr>
        <w:t>(номер документа, удостоверяющего личность, сведения о дате выдачи и выдавшем органе)</w:t>
      </w:r>
    </w:p>
    <w:p>
      <w:pPr>
        <w:pStyle w:val="Normal"/>
        <w:tabs>
          <w:tab w:val="clear" w:pos="708"/>
          <w:tab w:val="left" w:pos="0" w:leader="none"/>
        </w:tabs>
        <w:suppressAutoHyphens w:val="false"/>
        <w:jc w:val="center"/>
        <w:rPr>
          <w:i/>
          <w:i/>
          <w:szCs w:val="27"/>
          <w:highlight w:val="white"/>
          <w:lang w:eastAsia="ru-RU"/>
        </w:rPr>
      </w:pPr>
      <w:r>
        <w:rPr>
          <w:szCs w:val="27"/>
          <w:lang w:eastAsia="ru-RU"/>
        </w:rPr>
        <w:t xml:space="preserve">_____________________________________________________________________________, </w:t>
      </w:r>
      <w:r>
        <w:rPr>
          <w:i/>
          <w:sz w:val="20"/>
          <w:szCs w:val="20"/>
          <w:lang w:eastAsia="ru-RU"/>
        </w:rPr>
        <w:t>(адрес ребенка – субъекта персональных данных)</w:t>
      </w:r>
    </w:p>
    <w:p>
      <w:pPr>
        <w:pStyle w:val="Normal"/>
        <w:tabs>
          <w:tab w:val="clear" w:pos="708"/>
          <w:tab w:val="left" w:pos="0" w:leader="none"/>
        </w:tabs>
        <w:suppressAutoHyphens w:val="false"/>
        <w:spacing w:lineRule="auto" w:line="360"/>
        <w:jc w:val="both"/>
        <w:rPr>
          <w:szCs w:val="27"/>
          <w:highlight w:val="white"/>
          <w:lang w:eastAsia="ru-RU"/>
        </w:rPr>
      </w:pPr>
      <w:r>
        <w:rPr>
          <w:szCs w:val="27"/>
          <w:lang w:eastAsia="ru-RU"/>
        </w:rPr>
        <w:t>для реализации прав и законных интересов ребенка при включении в систему персонифицированного финансирования и с целью эффективной организации обучения по дополнительным общеобразовательным программам, даю согласие на обработку персональных данных:</w:t>
      </w:r>
    </w:p>
    <w:p>
      <w:pPr>
        <w:pStyle w:val="Normal"/>
        <w:numPr>
          <w:ilvl w:val="0"/>
          <w:numId w:val="3"/>
        </w:numPr>
        <w:suppressAutoHyphens w:val="false"/>
        <w:spacing w:lineRule="auto" w:line="360" w:before="0" w:after="0"/>
        <w:ind w:left="0" w:firstLine="709"/>
        <w:contextualSpacing/>
        <w:jc w:val="both"/>
        <w:rPr>
          <w:szCs w:val="27"/>
          <w:highlight w:val="white"/>
          <w:lang w:eastAsia="ru-RU"/>
        </w:rPr>
      </w:pPr>
      <w:r>
        <w:rPr>
          <w:szCs w:val="27"/>
          <w:lang w:eastAsia="ru-RU"/>
        </w:rPr>
        <w:t xml:space="preserve">фамилии, имени, отчества, контактных телефонов, адресов электронной почты, адреса регистрации и фактического проживания, паспортных данных как обучающегося, так и законного представителя, </w:t>
      </w:r>
    </w:p>
    <w:p>
      <w:pPr>
        <w:pStyle w:val="Normal"/>
        <w:numPr>
          <w:ilvl w:val="0"/>
          <w:numId w:val="3"/>
        </w:numPr>
        <w:suppressAutoHyphens w:val="false"/>
        <w:spacing w:lineRule="auto" w:line="360" w:before="0" w:after="0"/>
        <w:ind w:left="0" w:firstLine="709"/>
        <w:contextualSpacing/>
        <w:jc w:val="both"/>
        <w:rPr>
          <w:szCs w:val="27"/>
          <w:highlight w:val="white"/>
          <w:lang w:eastAsia="ru-RU"/>
        </w:rPr>
      </w:pPr>
      <w:r>
        <w:rPr>
          <w:szCs w:val="27"/>
          <w:lang w:eastAsia="ru-RU"/>
        </w:rPr>
        <w:t>данных свидетельства о рождении несовершеннолетнего обучающегося, номера СНИЛС,</w:t>
      </w:r>
    </w:p>
    <w:p>
      <w:pPr>
        <w:pStyle w:val="Normal"/>
        <w:numPr>
          <w:ilvl w:val="0"/>
          <w:numId w:val="3"/>
        </w:numPr>
        <w:suppressAutoHyphens w:val="false"/>
        <w:spacing w:lineRule="auto" w:line="360" w:before="0" w:after="0"/>
        <w:ind w:left="0" w:firstLine="709"/>
        <w:contextualSpacing/>
        <w:jc w:val="both"/>
        <w:rPr>
          <w:szCs w:val="27"/>
          <w:highlight w:val="white"/>
          <w:lang w:eastAsia="ru-RU"/>
        </w:rPr>
      </w:pPr>
      <w:r>
        <w:rPr>
          <w:szCs w:val="27"/>
          <w:lang w:eastAsia="ru-RU"/>
        </w:rPr>
        <w:t>данных об объеме освоения образовательной программы обучающимся,</w:t>
      </w:r>
    </w:p>
    <w:p>
      <w:pPr>
        <w:pStyle w:val="Normal"/>
        <w:tabs>
          <w:tab w:val="clear" w:pos="708"/>
          <w:tab w:val="left" w:pos="0" w:leader="none"/>
        </w:tabs>
        <w:suppressAutoHyphens w:val="false"/>
        <w:spacing w:lineRule="auto" w:line="360"/>
        <w:jc w:val="both"/>
        <w:rPr>
          <w:szCs w:val="27"/>
          <w:highlight w:val="white"/>
          <w:lang w:eastAsia="ru-RU"/>
        </w:rPr>
      </w:pPr>
      <w:r>
        <w:rPr>
          <w:szCs w:val="27"/>
          <w:lang w:eastAsia="ru-RU"/>
        </w:rPr>
        <w:t>региональному модельному центру, муниципальному опорному центру, а также всем образовательным организациям и индивидуальным предпринимателям – поставщикам образовательных услуг, осуществляющим обучение ребенка на основании заключенного договора об образовании в рамках персонифицированного финансирования, даю дополнительно согласие на обработку следующих персональных данных: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</w:tabs>
        <w:suppressAutoHyphens w:val="false"/>
        <w:spacing w:lineRule="auto" w:line="360" w:before="0" w:after="0"/>
        <w:ind w:left="0" w:firstLine="709"/>
        <w:contextualSpacing/>
        <w:jc w:val="both"/>
        <w:rPr>
          <w:szCs w:val="27"/>
          <w:highlight w:val="white"/>
          <w:lang w:eastAsia="ru-RU"/>
        </w:rPr>
      </w:pPr>
      <w:r>
        <w:rPr>
          <w:szCs w:val="27"/>
          <w:lang w:eastAsia="ru-RU"/>
        </w:rPr>
        <w:t>фотографической карточки обучающегося,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</w:tabs>
        <w:suppressAutoHyphens w:val="false"/>
        <w:spacing w:lineRule="auto" w:line="360" w:before="0" w:after="0"/>
        <w:ind w:left="0" w:firstLine="709"/>
        <w:contextualSpacing/>
        <w:jc w:val="both"/>
        <w:rPr>
          <w:szCs w:val="27"/>
          <w:highlight w:val="white"/>
          <w:lang w:eastAsia="ru-RU"/>
        </w:rPr>
      </w:pPr>
      <w:r>
        <w:rPr>
          <w:szCs w:val="27"/>
          <w:lang w:eastAsia="ru-RU"/>
        </w:rPr>
        <w:t xml:space="preserve">данных о ранее полученном образовании обучающегося, получаемом ином образовании обучающимся,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</w:tabs>
        <w:suppressAutoHyphens w:val="false"/>
        <w:spacing w:lineRule="auto" w:line="360" w:before="0" w:after="0"/>
        <w:ind w:left="0" w:firstLine="709"/>
        <w:contextualSpacing/>
        <w:jc w:val="both"/>
        <w:rPr>
          <w:szCs w:val="27"/>
          <w:highlight w:val="white"/>
          <w:lang w:eastAsia="ru-RU"/>
        </w:rPr>
      </w:pPr>
      <w:r>
        <w:rPr>
          <w:szCs w:val="27"/>
          <w:lang w:eastAsia="ru-RU"/>
        </w:rPr>
        <w:t>данных о результатах и ходе освоения образовательной программы обучающегося,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</w:tabs>
        <w:suppressAutoHyphens w:val="false"/>
        <w:spacing w:lineRule="auto" w:line="360" w:before="0" w:after="0"/>
        <w:ind w:left="0" w:firstLine="709"/>
        <w:contextualSpacing/>
        <w:jc w:val="both"/>
        <w:rPr>
          <w:szCs w:val="27"/>
          <w:highlight w:val="white"/>
          <w:lang w:eastAsia="ru-RU"/>
        </w:rPr>
      </w:pPr>
      <w:r>
        <w:rPr>
          <w:szCs w:val="27"/>
          <w:lang w:eastAsia="ru-RU"/>
        </w:rPr>
        <w:t>данных о составе семьи, ограничениях в связи с состоянием здоровья, номере полиса обязательного медицинского состояния,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поддержки.</w:t>
      </w:r>
    </w:p>
    <w:p>
      <w:pPr>
        <w:pStyle w:val="Normal"/>
        <w:tabs>
          <w:tab w:val="clear" w:pos="708"/>
          <w:tab w:val="left" w:pos="0" w:leader="none"/>
        </w:tabs>
        <w:suppressAutoHyphens w:val="false"/>
        <w:spacing w:lineRule="auto" w:line="360"/>
        <w:jc w:val="both"/>
        <w:rPr>
          <w:szCs w:val="27"/>
          <w:highlight w:val="white"/>
          <w:lang w:eastAsia="ru-RU"/>
        </w:rPr>
      </w:pPr>
      <w:r>
        <w:rPr>
          <w:szCs w:val="27"/>
          <w:lang w:eastAsia="ru-RU"/>
        </w:rPr>
        <w:tab/>
        <w:t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и модельным центрам, поставщикам образовательных услуг в рамках информационной системы персонифицированного финансирования (на такое предоставление согласие дается), на срок участия ребенка в системе персонифицированного финансирования, на срок реализации образовательной программы и срок хранения документов в связи с нормативными требованиями.</w:t>
      </w:r>
    </w:p>
    <w:p>
      <w:pPr>
        <w:pStyle w:val="Normal"/>
        <w:tabs>
          <w:tab w:val="clear" w:pos="708"/>
          <w:tab w:val="left" w:pos="0" w:leader="none"/>
        </w:tabs>
        <w:suppressAutoHyphens w:val="false"/>
        <w:spacing w:lineRule="auto" w:line="360"/>
        <w:jc w:val="both"/>
        <w:rPr>
          <w:szCs w:val="27"/>
          <w:highlight w:val="white"/>
          <w:lang w:eastAsia="ru-RU"/>
        </w:rPr>
      </w:pPr>
      <w:r>
        <w:rPr>
          <w:szCs w:val="27"/>
          <w:lang w:eastAsia="ru-RU"/>
        </w:rPr>
        <w:tab/>
        <w:t xml:space="preserve">Согласие на включение персональных данных ребенка – субъекта персонифицированного финансирования в информационную систему персонифицированного финансирования дается на срок вплоть до достижения ребенком возраста 18 лет, в целях использования указанных персональных данных для реализации права ребенка на получение и реализацию сертификата дополнительного образования такими субъектами системы персонифицированного финансирования, как региональный модельный центр и муниципальный опорный центр, поставщики образовательных услуг. </w:t>
      </w:r>
    </w:p>
    <w:p>
      <w:pPr>
        <w:pStyle w:val="Normal"/>
        <w:tabs>
          <w:tab w:val="clear" w:pos="708"/>
          <w:tab w:val="left" w:pos="0" w:leader="none"/>
        </w:tabs>
        <w:suppressAutoHyphens w:val="false"/>
        <w:spacing w:lineRule="auto" w:line="360"/>
        <w:jc w:val="both"/>
        <w:rPr>
          <w:szCs w:val="27"/>
          <w:highlight w:val="white"/>
          <w:lang w:eastAsia="ru-RU"/>
        </w:rPr>
      </w:pPr>
      <w:r>
        <w:rPr>
          <w:szCs w:val="27"/>
          <w:lang w:eastAsia="ru-RU"/>
        </w:rPr>
        <w:t>В информационную систему персонифицированного финансирования с согласия родителя (законного представителя) ребенка для дальнейшего использования вышеуказанными операторами персональных данных включаются следующие персональные данные о ребенке: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suppressAutoHyphens w:val="false"/>
        <w:spacing w:lineRule="auto" w:line="360" w:before="0" w:after="0"/>
        <w:ind w:left="0" w:firstLine="709"/>
        <w:contextualSpacing/>
        <w:jc w:val="both"/>
        <w:rPr>
          <w:szCs w:val="27"/>
          <w:highlight w:val="white"/>
          <w:lang w:eastAsia="ru-RU"/>
        </w:rPr>
      </w:pPr>
      <w:r>
        <w:rPr>
          <w:szCs w:val="27"/>
          <w:lang w:eastAsia="ru-RU"/>
        </w:rPr>
        <w:t>фамилия, имя, отчество (при наличии) ребенка;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suppressAutoHyphens w:val="false"/>
        <w:spacing w:lineRule="auto" w:line="360" w:before="0" w:after="0"/>
        <w:ind w:left="0" w:firstLine="709"/>
        <w:contextualSpacing/>
        <w:jc w:val="both"/>
        <w:rPr>
          <w:szCs w:val="27"/>
          <w:highlight w:val="white"/>
          <w:lang w:eastAsia="ru-RU"/>
        </w:rPr>
      </w:pPr>
      <w:r>
        <w:rPr>
          <w:szCs w:val="27"/>
          <w:lang w:eastAsia="ru-RU"/>
        </w:rPr>
        <w:t>дата рождения ребенка;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suppressAutoHyphens w:val="false"/>
        <w:spacing w:lineRule="auto" w:line="360" w:before="0" w:after="0"/>
        <w:ind w:left="0" w:firstLine="709"/>
        <w:contextualSpacing/>
        <w:jc w:val="both"/>
        <w:rPr>
          <w:szCs w:val="27"/>
          <w:highlight w:val="white"/>
          <w:lang w:eastAsia="ru-RU"/>
        </w:rPr>
      </w:pPr>
      <w:r>
        <w:rPr>
          <w:szCs w:val="27"/>
          <w:lang w:eastAsia="ru-RU"/>
        </w:rPr>
        <w:t>страховой номер индивидуального лицевого счёта (СНИЛС) ребенка;</w:t>
      </w:r>
      <w:bookmarkStart w:id="0" w:name="_Hlk517714251"/>
      <w:bookmarkEnd w:id="0"/>
    </w:p>
    <w:p>
      <w:pPr>
        <w:pStyle w:val="Normal"/>
        <w:numPr>
          <w:ilvl w:val="0"/>
          <w:numId w:val="2"/>
        </w:numPr>
        <w:tabs>
          <w:tab w:val="clear" w:pos="708"/>
          <w:tab w:val="left" w:pos="567" w:leader="none"/>
        </w:tabs>
        <w:suppressAutoHyphens w:val="false"/>
        <w:spacing w:lineRule="auto" w:line="360" w:before="0" w:after="0"/>
        <w:ind w:left="0" w:firstLine="709"/>
        <w:contextualSpacing/>
        <w:jc w:val="both"/>
        <w:rPr>
          <w:szCs w:val="27"/>
          <w:highlight w:val="white"/>
          <w:lang w:eastAsia="ru-RU"/>
        </w:rPr>
      </w:pPr>
      <w:r>
        <w:rPr>
          <w:szCs w:val="27"/>
          <w:lang w:eastAsia="ru-RU"/>
        </w:rPr>
        <w:t>фамилия, имя, отчество (при наличии) родителя (законного представителя) ребенка;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suppressAutoHyphens w:val="false"/>
        <w:spacing w:lineRule="auto" w:line="360" w:before="0" w:after="0"/>
        <w:ind w:left="0" w:firstLine="709"/>
        <w:contextualSpacing/>
        <w:jc w:val="both"/>
        <w:rPr>
          <w:szCs w:val="27"/>
          <w:highlight w:val="white"/>
          <w:lang w:eastAsia="ru-RU"/>
        </w:rPr>
      </w:pPr>
      <w:r>
        <w:rPr>
          <w:szCs w:val="27"/>
          <w:lang w:eastAsia="ru-RU"/>
        </w:rPr>
        <w:t>контактная информация ребенка, родителя (законного представителя) ребенка (адрес места жительства, адрес электронной почты, телефон)</w:t>
      </w:r>
    </w:p>
    <w:p>
      <w:pPr>
        <w:pStyle w:val="Normal"/>
        <w:tabs>
          <w:tab w:val="clear" w:pos="708"/>
          <w:tab w:val="left" w:pos="0" w:leader="none"/>
        </w:tabs>
        <w:suppressAutoHyphens w:val="false"/>
        <w:spacing w:lineRule="auto" w:line="360"/>
        <w:jc w:val="both"/>
        <w:rPr>
          <w:szCs w:val="27"/>
          <w:highlight w:val="white"/>
          <w:lang w:eastAsia="ru-RU"/>
        </w:rPr>
      </w:pPr>
      <w:r>
        <w:rPr>
          <w:szCs w:val="27"/>
          <w:lang w:eastAsia="ru-RU"/>
        </w:rPr>
        <w:t>Сведения об операторах персональных данных:</w:t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noVBand="1" w:noHBand="0" w:firstRow="1" w:lastRow="0" w:firstColumn="1" w:lastColumn="0"/>
      </w:tblPr>
      <w:tblGrid>
        <w:gridCol w:w="3510"/>
        <w:gridCol w:w="5849"/>
      </w:tblGrid>
      <w:tr>
        <w:trPr>
          <w:trHeight w:val="345" w:hRule="atLeast"/>
        </w:trPr>
        <w:tc>
          <w:tcPr>
            <w:tcW w:w="3510" w:type="dxa"/>
            <w:tcBorders/>
          </w:tcPr>
          <w:p>
            <w:pPr>
              <w:pStyle w:val="Normal"/>
              <w:tabs>
                <w:tab w:val="clear" w:pos="708"/>
                <w:tab w:val="left" w:pos="0" w:leader="none"/>
              </w:tabs>
              <w:suppressAutoHyphens w:val="false"/>
              <w:rPr>
                <w:sz w:val="20"/>
                <w:szCs w:val="20"/>
                <w:highlight w:val="white"/>
                <w:lang w:eastAsia="ru-RU"/>
              </w:rPr>
            </w:pPr>
            <w:r>
              <w:rPr>
                <w:szCs w:val="27"/>
                <w:lang w:eastAsia="ru-RU"/>
              </w:rPr>
              <w:t xml:space="preserve">Региональный модельный центр: </w:t>
            </w:r>
          </w:p>
        </w:tc>
        <w:tc>
          <w:tcPr>
            <w:tcW w:w="5849" w:type="dxa"/>
            <w:tcBorders>
              <w:bottom w:val="single" w:sz="4" w:space="0" w:color="000000"/>
            </w:tcBorders>
          </w:tcPr>
          <w:p>
            <w:pPr>
              <w:pStyle w:val="Style27"/>
              <w:jc w:val="left"/>
              <w:rPr/>
            </w:pPr>
            <w:r>
              <w:rPr/>
              <w:t>Бюджетное учреждение Омской области дополнительного образования «Центр духовно-нравственного воспитания «Исток»</w:t>
            </w:r>
          </w:p>
        </w:tc>
      </w:tr>
    </w:tbl>
    <w:p>
      <w:pPr>
        <w:pStyle w:val="Normal"/>
        <w:tabs>
          <w:tab w:val="clear" w:pos="708"/>
          <w:tab w:val="left" w:pos="0" w:leader="none"/>
        </w:tabs>
        <w:suppressAutoHyphens w:val="false"/>
        <w:rPr>
          <w:szCs w:val="27"/>
          <w:highlight w:val="white"/>
          <w:lang w:eastAsia="ru-RU"/>
        </w:rPr>
      </w:pPr>
      <w:r>
        <w:rPr>
          <w:szCs w:val="27"/>
          <w:lang w:eastAsia="ru-RU"/>
        </w:rPr>
        <w:t xml:space="preserve">Муниципальный опорный центр: </w:t>
      </w:r>
      <w:r>
        <w:rPr>
          <w:szCs w:val="27"/>
          <w:u w:val="single"/>
          <w:lang w:eastAsia="ru-RU"/>
        </w:rPr>
        <w:t>________г. Исилькуль ул. Советская, д. 70_______________</w:t>
      </w:r>
      <w:r>
        <w:rPr>
          <w:szCs w:val="27"/>
          <w:lang w:eastAsia="ru-RU"/>
        </w:rPr>
        <w:t xml:space="preserve"> </w:t>
      </w:r>
    </w:p>
    <w:p>
      <w:pPr>
        <w:pStyle w:val="Normal"/>
        <w:tabs>
          <w:tab w:val="clear" w:pos="708"/>
          <w:tab w:val="left" w:pos="0" w:leader="none"/>
        </w:tabs>
        <w:suppressAutoHyphens w:val="false"/>
        <w:rPr>
          <w:i/>
          <w:i/>
          <w:szCs w:val="27"/>
          <w:highlight w:val="white"/>
          <w:lang w:eastAsia="ru-RU"/>
        </w:rPr>
      </w:pPr>
      <w:r>
        <w:rPr>
          <w:szCs w:val="27"/>
          <w:lang w:eastAsia="ru-RU"/>
        </w:rPr>
        <w:tab/>
        <w:tab/>
        <w:tab/>
        <w:tab/>
        <w:tab/>
        <w:tab/>
      </w:r>
      <w:r>
        <w:rPr>
          <w:i/>
          <w:sz w:val="20"/>
          <w:szCs w:val="20"/>
          <w:lang w:eastAsia="ru-RU"/>
        </w:rPr>
        <w:t>(наименование, адрес)</w:t>
      </w:r>
    </w:p>
    <w:p>
      <w:pPr>
        <w:pStyle w:val="Normal"/>
        <w:tabs>
          <w:tab w:val="clear" w:pos="708"/>
          <w:tab w:val="left" w:pos="0" w:leader="none"/>
        </w:tabs>
        <w:suppressAutoHyphens w:val="false"/>
        <w:rPr>
          <w:szCs w:val="27"/>
          <w:lang w:eastAsia="ru-RU"/>
        </w:rPr>
      </w:pPr>
      <w:r>
        <w:rPr>
          <w:szCs w:val="27"/>
          <w:lang w:eastAsia="ru-RU"/>
        </w:rPr>
        <w:t xml:space="preserve">Организация (индивидуальный предприниматель), осуществляющая обучение: </w:t>
      </w:r>
    </w:p>
    <w:tbl>
      <w:tblPr>
        <w:tblW w:w="9638" w:type="dxa"/>
        <w:jc w:val="left"/>
        <w:tblInd w:w="0" w:type="dxa"/>
        <w:tblCellMar>
          <w:top w:w="57" w:type="dxa"/>
          <w:left w:w="0" w:type="dxa"/>
          <w:bottom w:w="57" w:type="dxa"/>
          <w:right w:w="57" w:type="dxa"/>
        </w:tblCellMar>
        <w:tblLook w:val="04a0" w:noVBand="1" w:noHBand="0" w:lastColumn="0" w:firstColumn="1" w:lastRow="0" w:firstRow="1"/>
      </w:tblPr>
      <w:tblGrid>
        <w:gridCol w:w="9638"/>
      </w:tblGrid>
      <w:tr>
        <w:trPr/>
        <w:tc>
          <w:tcPr>
            <w:tcW w:w="9638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</w:tabs>
              <w:suppressAutoHyphens w:val="false"/>
              <w:rPr/>
            </w:pPr>
            <w:r>
              <w:rPr>
                <w:szCs w:val="27"/>
                <w:lang w:eastAsia="ru-RU"/>
              </w:rPr>
              <w:t>муниципальное бюджетное общеобразовательное учреждение «Исилькульский лицей»</w:t>
            </w:r>
          </w:p>
        </w:tc>
      </w:tr>
    </w:tbl>
    <w:p>
      <w:pPr>
        <w:pStyle w:val="Normal"/>
        <w:tabs>
          <w:tab w:val="clear" w:pos="708"/>
          <w:tab w:val="left" w:pos="0" w:leader="none"/>
        </w:tabs>
        <w:suppressAutoHyphens w:val="false"/>
        <w:rPr>
          <w:i/>
          <w:i/>
          <w:szCs w:val="27"/>
          <w:lang w:eastAsia="ru-RU"/>
        </w:rPr>
      </w:pPr>
      <w:r>
        <w:rPr>
          <w:i/>
          <w:szCs w:val="27"/>
          <w:lang w:eastAsia="ru-RU"/>
        </w:rPr>
      </w:r>
    </w:p>
    <w:p>
      <w:pPr>
        <w:pStyle w:val="Normal"/>
        <w:tabs>
          <w:tab w:val="clear" w:pos="708"/>
          <w:tab w:val="left" w:pos="0" w:leader="none"/>
        </w:tabs>
        <w:suppressAutoHyphens w:val="false"/>
        <w:spacing w:lineRule="auto" w:line="360"/>
        <w:jc w:val="both"/>
        <w:rPr>
          <w:szCs w:val="27"/>
          <w:highlight w:val="white"/>
          <w:lang w:eastAsia="ru-RU"/>
        </w:rPr>
      </w:pPr>
      <w:r>
        <w:rPr>
          <w:szCs w:val="27"/>
          <w:lang w:eastAsia="ru-RU"/>
        </w:rPr>
        <w:t xml:space="preserve">Согласие информированное, дано свободно. </w:t>
      </w:r>
    </w:p>
    <w:p>
      <w:pPr>
        <w:pStyle w:val="Normal"/>
        <w:tabs>
          <w:tab w:val="clear" w:pos="708"/>
          <w:tab w:val="left" w:pos="0" w:leader="none"/>
        </w:tabs>
        <w:suppressAutoHyphens w:val="false"/>
        <w:spacing w:lineRule="auto" w:line="360"/>
        <w:jc w:val="both"/>
        <w:rPr>
          <w:szCs w:val="27"/>
          <w:highlight w:val="white"/>
          <w:lang w:eastAsia="ru-RU"/>
        </w:rPr>
      </w:pPr>
      <w:r>
        <w:rPr>
          <w:szCs w:val="27"/>
          <w:lang w:eastAsia="ru-RU"/>
        </w:rPr>
        <w:t xml:space="preserve">Согласие может быть отозвано в любое время в письменной форме. </w:t>
      </w:r>
    </w:p>
    <w:p>
      <w:pPr>
        <w:pStyle w:val="Normal"/>
        <w:tabs>
          <w:tab w:val="clear" w:pos="708"/>
          <w:tab w:val="left" w:pos="0" w:leader="none"/>
        </w:tabs>
        <w:suppressAutoHyphens w:val="false"/>
        <w:spacing w:lineRule="auto" w:line="360"/>
        <w:jc w:val="both"/>
        <w:rPr>
          <w:szCs w:val="27"/>
          <w:lang w:eastAsia="ru-RU"/>
        </w:rPr>
      </w:pPr>
      <w:r>
        <w:rPr>
          <w:szCs w:val="27"/>
          <w:lang w:eastAsia="ru-RU"/>
        </w:rPr>
      </w:r>
    </w:p>
    <w:p>
      <w:pPr>
        <w:pStyle w:val="Normal"/>
        <w:tabs>
          <w:tab w:val="clear" w:pos="708"/>
          <w:tab w:val="left" w:pos="0" w:leader="none"/>
        </w:tabs>
        <w:suppressAutoHyphens w:val="false"/>
        <w:jc w:val="both"/>
        <w:rPr/>
      </w:pPr>
      <w:r>
        <w:rPr>
          <w:szCs w:val="20"/>
          <w:lang w:eastAsia="ru-RU"/>
        </w:rPr>
        <w:t xml:space="preserve">«____»    ____________ 20___ года                     __________________/___________________/ </w:t>
      </w:r>
    </w:p>
    <w:p>
      <w:pPr>
        <w:pStyle w:val="Normal"/>
        <w:tabs>
          <w:tab w:val="clear" w:pos="708"/>
          <w:tab w:val="left" w:pos="0" w:leader="none"/>
        </w:tabs>
        <w:suppressAutoHyphens w:val="false"/>
        <w:jc w:val="both"/>
        <w:rPr/>
      </w:pPr>
      <w:r>
        <w:rPr/>
      </w:r>
    </w:p>
    <w:sectPr>
      <w:type w:val="nextPage"/>
      <w:pgSz w:w="11906" w:h="16838"/>
      <w:pgMar w:left="1701" w:right="567" w:header="0" w:top="1134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44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1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8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65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72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80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7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447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5729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сноски Знак"/>
    <w:basedOn w:val="DefaultParagraphFont"/>
    <w:uiPriority w:val="99"/>
    <w:semiHidden/>
    <w:qFormat/>
    <w:rsid w:val="00711a8c"/>
    <w:rPr>
      <w:rFonts w:ascii="Calibri" w:hAnsi="Calibri" w:eastAsia="Calibri" w:cs="Times New Roman"/>
      <w:sz w:val="20"/>
      <w:szCs w:val="20"/>
    </w:rPr>
  </w:style>
  <w:style w:type="character" w:styleId="Style15" w:customStyle="1">
    <w:name w:val="Привязка сноски"/>
    <w:rsid w:val="00d923cd"/>
    <w:rPr>
      <w:vertAlign w:val="superscript"/>
    </w:rPr>
  </w:style>
  <w:style w:type="character" w:styleId="FootnoteCharacters" w:customStyle="1">
    <w:name w:val="Footnote Characters"/>
    <w:uiPriority w:val="99"/>
    <w:semiHidden/>
    <w:unhideWhenUsed/>
    <w:qFormat/>
    <w:rsid w:val="00711a8c"/>
    <w:rPr>
      <w:vertAlign w:val="superscript"/>
    </w:rPr>
  </w:style>
  <w:style w:type="character" w:styleId="Style16" w:customStyle="1">
    <w:name w:val="Символ сноски"/>
    <w:qFormat/>
    <w:rsid w:val="00d923cd"/>
    <w:rPr/>
  </w:style>
  <w:style w:type="character" w:styleId="Style17" w:customStyle="1">
    <w:name w:val="Привязка концевой сноски"/>
    <w:rsid w:val="00d923cd"/>
    <w:rPr>
      <w:vertAlign w:val="superscript"/>
    </w:rPr>
  </w:style>
  <w:style w:type="character" w:styleId="Style18" w:customStyle="1">
    <w:name w:val="Символ концевой сноски"/>
    <w:qFormat/>
    <w:rsid w:val="00d923cd"/>
    <w:rPr/>
  </w:style>
  <w:style w:type="character" w:styleId="Style19" w:customStyle="1">
    <w:name w:val="Текст выноски Знак"/>
    <w:basedOn w:val="DefaultParagraphFont"/>
    <w:link w:val="af0"/>
    <w:uiPriority w:val="99"/>
    <w:semiHidden/>
    <w:qFormat/>
    <w:rsid w:val="00d03ec4"/>
    <w:rPr>
      <w:rFonts w:ascii="Tahoma" w:hAnsi="Tahoma" w:eastAsia="Times New Roman" w:cs="Tahoma"/>
      <w:sz w:val="16"/>
      <w:szCs w:val="16"/>
      <w:lang w:eastAsia="ar-SA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1">
    <w:name w:val="Body Text"/>
    <w:basedOn w:val="Normal"/>
    <w:rsid w:val="00d923cd"/>
    <w:pPr>
      <w:spacing w:lineRule="auto" w:line="276" w:before="0" w:after="140"/>
    </w:pPr>
    <w:rPr/>
  </w:style>
  <w:style w:type="paragraph" w:styleId="Style22">
    <w:name w:val="List"/>
    <w:basedOn w:val="Style21"/>
    <w:rsid w:val="00d923cd"/>
    <w:pPr/>
    <w:rPr>
      <w:rFonts w:cs="Ari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5">
    <w:name w:val="Title"/>
    <w:basedOn w:val="Normal"/>
    <w:next w:val="Style21"/>
    <w:qFormat/>
    <w:rsid w:val="00d923cd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d923cd"/>
    <w:pPr>
      <w:suppressLineNumbers/>
      <w:spacing w:before="120" w:after="120"/>
    </w:pPr>
    <w:rPr>
      <w:rFonts w:ascii="Calibri" w:hAnsi="Calibri" w:cs="Arial"/>
      <w:i/>
      <w:iCs/>
    </w:rPr>
  </w:style>
  <w:style w:type="paragraph" w:styleId="Indexheading">
    <w:name w:val="index heading"/>
    <w:basedOn w:val="Normal"/>
    <w:qFormat/>
    <w:rsid w:val="00d923cd"/>
    <w:pPr>
      <w:suppressLineNumbers/>
    </w:pPr>
    <w:rPr>
      <w:rFonts w:ascii="Calibri" w:hAnsi="Calibri" w:cs="Arial"/>
    </w:rPr>
  </w:style>
  <w:style w:type="paragraph" w:styleId="ListParagraph">
    <w:name w:val="List Paragraph"/>
    <w:basedOn w:val="Normal"/>
    <w:uiPriority w:val="34"/>
    <w:qFormat/>
    <w:rsid w:val="0065729a"/>
    <w:pPr>
      <w:spacing w:before="0" w:after="0"/>
      <w:ind w:left="720" w:hanging="0"/>
      <w:contextualSpacing/>
    </w:pPr>
    <w:rPr/>
  </w:style>
  <w:style w:type="paragraph" w:styleId="Style26">
    <w:name w:val="Footnote Text"/>
    <w:basedOn w:val="Normal"/>
    <w:uiPriority w:val="99"/>
    <w:semiHidden/>
    <w:unhideWhenUsed/>
    <w:rsid w:val="00711a8c"/>
    <w:pPr>
      <w:suppressAutoHyphens w:val="false"/>
    </w:pPr>
    <w:rPr>
      <w:rFonts w:ascii="Calibri" w:hAnsi="Calibri" w:eastAsia="Calibri"/>
      <w:sz w:val="20"/>
      <w:szCs w:val="20"/>
      <w:lang w:eastAsia="en-US"/>
    </w:rPr>
  </w:style>
  <w:style w:type="paragraph" w:styleId="Style27" w:customStyle="1">
    <w:name w:val="Содержимое таблицы"/>
    <w:basedOn w:val="Normal"/>
    <w:qFormat/>
    <w:rsid w:val="00d923cd"/>
    <w:pPr>
      <w:suppressLineNumbers/>
    </w:pPr>
    <w:rPr/>
  </w:style>
  <w:style w:type="paragraph" w:styleId="BalloonText">
    <w:name w:val="Balloon Text"/>
    <w:basedOn w:val="Normal"/>
    <w:link w:val="af1"/>
    <w:uiPriority w:val="99"/>
    <w:semiHidden/>
    <w:unhideWhenUsed/>
    <w:qFormat/>
    <w:rsid w:val="00d03ec4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LibreOffice/6.4.7.2$Linux_X86_64 LibreOffice_project/40$Build-2</Application>
  <Pages>2</Pages>
  <Words>506</Words>
  <Characters>4442</Characters>
  <CharactersWithSpaces>4949</CharactersWithSpaces>
  <Paragraphs>35</Paragraphs>
  <Company>Ya Blondinko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2023-03-29T15:36:00Z</dcterms:created>
  <dc:creator>Приемная</dc:creator>
  <dc:description/>
  <dc:language>ru-RU</dc:language>
  <cp:lastModifiedBy/>
  <cp:lastPrinted>2023-03-29T16:22:00Z</cp:lastPrinted>
  <dcterms:modified xsi:type="dcterms:W3CDTF">2025-02-14T14:33:31Z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Ya Blondinko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